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BB91" w14:textId="74607661" w:rsidR="006B1C39" w:rsidRPr="006B1C39" w:rsidRDefault="006B1C39" w:rsidP="006B1C39">
      <w:pPr>
        <w:jc w:val="center"/>
        <w:rPr>
          <w:rFonts w:ascii="Advantage" w:hAnsi="Advantage"/>
          <w:b/>
          <w:bCs/>
          <w:sz w:val="40"/>
          <w:szCs w:val="40"/>
        </w:rPr>
      </w:pPr>
      <w:bookmarkStart w:id="0" w:name="_GoBack"/>
      <w:bookmarkEnd w:id="0"/>
      <w:r w:rsidRPr="006B1C39">
        <w:rPr>
          <w:rFonts w:ascii="Advantage" w:hAnsi="Advantage"/>
          <w:b/>
          <w:bCs/>
          <w:sz w:val="40"/>
          <w:szCs w:val="40"/>
        </w:rPr>
        <w:t>Sight Word Procedure</w:t>
      </w:r>
    </w:p>
    <w:p w14:paraId="4B7817AF" w14:textId="598A317F" w:rsidR="00310897" w:rsidRDefault="00D658B4">
      <w:pPr>
        <w:rPr>
          <w:sz w:val="28"/>
          <w:szCs w:val="28"/>
        </w:rPr>
      </w:pPr>
      <w:r>
        <w:rPr>
          <w:sz w:val="28"/>
          <w:szCs w:val="28"/>
        </w:rPr>
        <w:t>When I teach a sight word, this is the procedure I do with your child. I hope this will help you at home in reviewing sight words with your child.</w:t>
      </w:r>
    </w:p>
    <w:p w14:paraId="62A4F499" w14:textId="6D488831" w:rsidR="00D658B4" w:rsidRDefault="00D658B4">
      <w:pPr>
        <w:rPr>
          <w:sz w:val="28"/>
          <w:szCs w:val="28"/>
        </w:rPr>
      </w:pPr>
    </w:p>
    <w:p w14:paraId="129DAE40" w14:textId="7B30A707" w:rsidR="00D658B4" w:rsidRDefault="00D658B4" w:rsidP="00D658B4">
      <w:pPr>
        <w:pStyle w:val="ListParagraph"/>
        <w:numPr>
          <w:ilvl w:val="0"/>
          <w:numId w:val="1"/>
        </w:numPr>
        <w:rPr>
          <w:sz w:val="28"/>
          <w:szCs w:val="28"/>
        </w:rPr>
      </w:pPr>
      <w:r w:rsidRPr="00D658B4">
        <w:rPr>
          <w:b/>
          <w:bCs/>
          <w:sz w:val="28"/>
          <w:szCs w:val="28"/>
        </w:rPr>
        <w:t>What’s missing</w:t>
      </w:r>
      <w:r>
        <w:rPr>
          <w:sz w:val="28"/>
          <w:szCs w:val="28"/>
        </w:rPr>
        <w:t>: Take away or erase a letter and ask your child to tell you what letter is missing. You will need to hide the word so they cannot see what you are taking away.</w:t>
      </w:r>
    </w:p>
    <w:p w14:paraId="269E7DD7" w14:textId="1729EC59" w:rsidR="00D658B4" w:rsidRDefault="00D658B4" w:rsidP="00D658B4">
      <w:pPr>
        <w:pStyle w:val="ListParagraph"/>
        <w:numPr>
          <w:ilvl w:val="0"/>
          <w:numId w:val="1"/>
        </w:numPr>
        <w:rPr>
          <w:sz w:val="28"/>
          <w:szCs w:val="28"/>
        </w:rPr>
      </w:pPr>
      <w:r>
        <w:rPr>
          <w:b/>
          <w:bCs/>
          <w:sz w:val="28"/>
          <w:szCs w:val="28"/>
        </w:rPr>
        <w:t>Mix &amp; Fix</w:t>
      </w:r>
      <w:r w:rsidRPr="00D658B4">
        <w:rPr>
          <w:sz w:val="28"/>
          <w:szCs w:val="28"/>
        </w:rPr>
        <w:t>:</w:t>
      </w:r>
      <w:r>
        <w:rPr>
          <w:sz w:val="28"/>
          <w:szCs w:val="28"/>
        </w:rPr>
        <w:t xml:space="preserve"> You can either use magnetic letters or write letters on paper and cut them out. Have your child mix and fix the letters for the word you are working on. Your child will need to say the letters and then the word they made. Do this several times. We have done this together so they should know what to do.</w:t>
      </w:r>
    </w:p>
    <w:p w14:paraId="3E5CD7F1" w14:textId="07C3C17E" w:rsidR="00D658B4" w:rsidRDefault="00D658B4" w:rsidP="00D658B4">
      <w:pPr>
        <w:pStyle w:val="ListParagraph"/>
        <w:numPr>
          <w:ilvl w:val="0"/>
          <w:numId w:val="1"/>
        </w:numPr>
        <w:rPr>
          <w:sz w:val="28"/>
          <w:szCs w:val="28"/>
        </w:rPr>
      </w:pPr>
      <w:r>
        <w:rPr>
          <w:b/>
          <w:bCs/>
          <w:sz w:val="28"/>
          <w:szCs w:val="28"/>
        </w:rPr>
        <w:t>Table writing</w:t>
      </w:r>
      <w:r w:rsidRPr="00D658B4">
        <w:rPr>
          <w:sz w:val="28"/>
          <w:szCs w:val="28"/>
        </w:rPr>
        <w:t>:</w:t>
      </w:r>
      <w:r>
        <w:rPr>
          <w:sz w:val="28"/>
          <w:szCs w:val="28"/>
        </w:rPr>
        <w:t xml:space="preserve"> Have your child take his “writing finger” to write the word on the table, saying the word as they write it.</w:t>
      </w:r>
    </w:p>
    <w:p w14:paraId="5E09B539" w14:textId="77777777" w:rsidR="00D658B4" w:rsidRDefault="00D658B4" w:rsidP="00D658B4">
      <w:pPr>
        <w:pStyle w:val="ListParagraph"/>
        <w:numPr>
          <w:ilvl w:val="0"/>
          <w:numId w:val="1"/>
        </w:numPr>
        <w:rPr>
          <w:sz w:val="28"/>
          <w:szCs w:val="28"/>
        </w:rPr>
      </w:pPr>
      <w:r>
        <w:rPr>
          <w:b/>
          <w:bCs/>
          <w:sz w:val="28"/>
          <w:szCs w:val="28"/>
        </w:rPr>
        <w:t>Write it and retrieve it</w:t>
      </w:r>
      <w:r w:rsidRPr="00D658B4">
        <w:rPr>
          <w:sz w:val="28"/>
          <w:szCs w:val="28"/>
        </w:rPr>
        <w:t>:</w:t>
      </w:r>
      <w:r>
        <w:rPr>
          <w:sz w:val="28"/>
          <w:szCs w:val="28"/>
        </w:rPr>
        <w:t xml:space="preserve"> Have your child write the word on paper/board (if you have one</w:t>
      </w:r>
      <w:proofErr w:type="gramStart"/>
      <w:r>
        <w:rPr>
          <w:sz w:val="28"/>
          <w:szCs w:val="28"/>
        </w:rPr>
        <w:t>) ,</w:t>
      </w:r>
      <w:proofErr w:type="gramEnd"/>
      <w:r>
        <w:rPr>
          <w:sz w:val="28"/>
          <w:szCs w:val="28"/>
        </w:rPr>
        <w:t xml:space="preserve"> they give them another word you have already worked on, and then the original word. </w:t>
      </w:r>
    </w:p>
    <w:p w14:paraId="7BE2B7F1" w14:textId="357A338F" w:rsidR="00D658B4" w:rsidRDefault="00D658B4" w:rsidP="00D658B4">
      <w:pPr>
        <w:pStyle w:val="ListParagraph"/>
        <w:rPr>
          <w:b/>
          <w:bCs/>
          <w:sz w:val="28"/>
          <w:szCs w:val="28"/>
        </w:rPr>
      </w:pPr>
      <w:r w:rsidRPr="00D658B4">
        <w:rPr>
          <w:b/>
          <w:bCs/>
          <w:sz w:val="28"/>
          <w:szCs w:val="28"/>
        </w:rPr>
        <w:t>Example: Write the word see (child writes word), now write the word me (child writes the word), now write the word see again (child writes word).</w:t>
      </w:r>
    </w:p>
    <w:p w14:paraId="2C18C559" w14:textId="4D57BD59" w:rsidR="00D658B4" w:rsidRDefault="00D658B4" w:rsidP="00D658B4">
      <w:pPr>
        <w:pStyle w:val="ListParagraph"/>
        <w:rPr>
          <w:b/>
          <w:bCs/>
          <w:sz w:val="28"/>
          <w:szCs w:val="28"/>
        </w:rPr>
      </w:pPr>
    </w:p>
    <w:p w14:paraId="3A07ED41" w14:textId="11AA9E5E" w:rsidR="00D658B4" w:rsidRPr="00D658B4" w:rsidRDefault="00D658B4" w:rsidP="00D658B4">
      <w:pPr>
        <w:pStyle w:val="ListParagraph"/>
        <w:rPr>
          <w:sz w:val="28"/>
          <w:szCs w:val="28"/>
        </w:rPr>
      </w:pPr>
      <w:r>
        <w:rPr>
          <w:sz w:val="28"/>
          <w:szCs w:val="28"/>
        </w:rPr>
        <w:t xml:space="preserve">My hope is </w:t>
      </w:r>
      <w:r w:rsidR="006B1C39">
        <w:rPr>
          <w:sz w:val="28"/>
          <w:szCs w:val="28"/>
        </w:rPr>
        <w:t>that this will help you at home in helping your child with their sight words. Homework will begin in a couple of weeks. Thank you so much for your support.</w:t>
      </w:r>
    </w:p>
    <w:sectPr w:rsidR="00D658B4" w:rsidRPr="00D6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vantage">
    <w:panose1 w:val="020B060000000002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5456"/>
    <w:multiLevelType w:val="hybridMultilevel"/>
    <w:tmpl w:val="CE5A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B4"/>
    <w:rsid w:val="00310897"/>
    <w:rsid w:val="006B1C39"/>
    <w:rsid w:val="00D6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2383"/>
  <w15:chartTrackingRefBased/>
  <w15:docId w15:val="{D4F3DBC6-A5FA-4468-9670-1E2A8A0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1</cp:revision>
  <dcterms:created xsi:type="dcterms:W3CDTF">2019-10-20T15:53:00Z</dcterms:created>
  <dcterms:modified xsi:type="dcterms:W3CDTF">2019-10-20T16:05:00Z</dcterms:modified>
</cp:coreProperties>
</file>